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59" w:rsidRPr="001239A6" w:rsidRDefault="00D22A6B">
      <w:pPr>
        <w:rPr>
          <w:rFonts w:ascii="Calibri" w:hAnsi="Calibri"/>
          <w:sz w:val="36"/>
        </w:rPr>
      </w:pPr>
      <w:r w:rsidRPr="001239A6">
        <w:rPr>
          <w:rFonts w:ascii="Calibri" w:hAnsi="Calibri"/>
          <w:sz w:val="36"/>
        </w:rPr>
        <w:t>Contact: A lockdown visual arts exhibition</w:t>
      </w:r>
    </w:p>
    <w:p w:rsidR="00D22A6B" w:rsidRDefault="00D22A6B">
      <w:pPr>
        <w:rPr>
          <w:rFonts w:ascii="Calibri" w:hAnsi="Calibri"/>
        </w:rPr>
      </w:pPr>
    </w:p>
    <w:p w:rsidR="001239A6" w:rsidRPr="001239A6" w:rsidRDefault="001239A6" w:rsidP="001A7B16">
      <w:pPr>
        <w:rPr>
          <w:rFonts w:ascii="Calibri" w:hAnsi="Calibri"/>
          <w:sz w:val="32"/>
        </w:rPr>
      </w:pPr>
      <w:r w:rsidRPr="001239A6">
        <w:rPr>
          <w:rFonts w:ascii="Calibri" w:hAnsi="Calibri"/>
          <w:sz w:val="32"/>
        </w:rPr>
        <w:t>Name:</w:t>
      </w:r>
    </w:p>
    <w:p w:rsidR="001239A6" w:rsidRPr="001239A6" w:rsidRDefault="001239A6" w:rsidP="001A7B16">
      <w:pPr>
        <w:rPr>
          <w:rFonts w:ascii="Calibri" w:hAnsi="Calibri"/>
          <w:sz w:val="32"/>
        </w:rPr>
      </w:pPr>
      <w:r w:rsidRPr="001239A6">
        <w:rPr>
          <w:rFonts w:ascii="Calibri" w:hAnsi="Calibri"/>
          <w:sz w:val="32"/>
        </w:rPr>
        <w:t>Email:</w:t>
      </w:r>
    </w:p>
    <w:p w:rsidR="001239A6" w:rsidRDefault="001239A6" w:rsidP="001A7B16">
      <w:pPr>
        <w:rPr>
          <w:rFonts w:ascii="Calibri" w:hAnsi="Calibri"/>
          <w:sz w:val="32"/>
        </w:rPr>
      </w:pPr>
      <w:r w:rsidRPr="001239A6">
        <w:rPr>
          <w:rFonts w:ascii="Calibri" w:hAnsi="Calibri"/>
          <w:sz w:val="32"/>
        </w:rPr>
        <w:t>Telephone:</w:t>
      </w:r>
    </w:p>
    <w:p w:rsidR="000C100E" w:rsidRDefault="000C100E" w:rsidP="001A7B16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Address:</w:t>
      </w:r>
    </w:p>
    <w:p w:rsidR="001239A6" w:rsidRDefault="001239A6" w:rsidP="001A7B16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Links to work (website):</w:t>
      </w:r>
    </w:p>
    <w:p w:rsidR="001239A6" w:rsidRPr="001239A6" w:rsidRDefault="001239A6" w:rsidP="001A7B16">
      <w:pPr>
        <w:rPr>
          <w:rFonts w:ascii="Calibri" w:hAnsi="Calibri"/>
          <w:sz w:val="32"/>
        </w:rPr>
      </w:pPr>
    </w:p>
    <w:p w:rsidR="001239A6" w:rsidRDefault="001239A6" w:rsidP="001A7B16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Your Contact</w:t>
      </w:r>
      <w:r w:rsidRPr="001239A6">
        <w:rPr>
          <w:rFonts w:ascii="Calibri" w:hAnsi="Calibri"/>
          <w:sz w:val="32"/>
        </w:rPr>
        <w:t xml:space="preserve"> creat</w:t>
      </w:r>
      <w:r>
        <w:rPr>
          <w:rFonts w:ascii="Calibri" w:hAnsi="Calibri"/>
          <w:sz w:val="32"/>
        </w:rPr>
        <w:t>ion (150 words):</w:t>
      </w:r>
    </w:p>
    <w:p w:rsidR="001239A6" w:rsidRPr="00EC4871" w:rsidRDefault="001239A6" w:rsidP="001A7B16">
      <w:pPr>
        <w:rPr>
          <w:rFonts w:ascii="Calibri" w:hAnsi="Calibri"/>
        </w:rPr>
      </w:pPr>
    </w:p>
    <w:p w:rsidR="001239A6" w:rsidRPr="00EC4871" w:rsidRDefault="001239A6" w:rsidP="001A7B16">
      <w:pPr>
        <w:rPr>
          <w:rFonts w:ascii="Calibri" w:hAnsi="Calibri"/>
        </w:rPr>
      </w:pPr>
    </w:p>
    <w:p w:rsidR="001239A6" w:rsidRPr="00EC4871" w:rsidRDefault="001239A6" w:rsidP="001A7B16">
      <w:pPr>
        <w:rPr>
          <w:rFonts w:ascii="Calibri" w:hAnsi="Calibri"/>
        </w:rPr>
      </w:pPr>
    </w:p>
    <w:p w:rsidR="001239A6" w:rsidRDefault="001239A6" w:rsidP="001A7B16">
      <w:pPr>
        <w:rPr>
          <w:rFonts w:ascii="Calibri" w:hAnsi="Calibri"/>
        </w:rPr>
      </w:pPr>
    </w:p>
    <w:p w:rsidR="00C96E67" w:rsidRPr="00EC4871" w:rsidRDefault="00C96E67" w:rsidP="001A7B16">
      <w:pPr>
        <w:rPr>
          <w:rFonts w:ascii="Calibri" w:hAnsi="Calibri"/>
        </w:rPr>
      </w:pPr>
    </w:p>
    <w:p w:rsidR="001239A6" w:rsidRPr="00EC4871" w:rsidRDefault="001239A6" w:rsidP="001A7B16">
      <w:pPr>
        <w:rPr>
          <w:rFonts w:ascii="Calibri" w:hAnsi="Calibri"/>
        </w:rPr>
      </w:pPr>
    </w:p>
    <w:p w:rsidR="001239A6" w:rsidRDefault="001239A6" w:rsidP="001A7B16">
      <w:pPr>
        <w:rPr>
          <w:rFonts w:ascii="Calibri" w:hAnsi="Calibri"/>
        </w:rPr>
      </w:pPr>
    </w:p>
    <w:p w:rsidR="00EC4871" w:rsidRPr="00EC4871" w:rsidRDefault="00EC4871" w:rsidP="001A7B16">
      <w:pPr>
        <w:rPr>
          <w:rFonts w:ascii="Calibri" w:hAnsi="Calibri"/>
        </w:rPr>
      </w:pPr>
    </w:p>
    <w:p w:rsidR="00E6182E" w:rsidRDefault="00E6182E">
      <w:pPr>
        <w:rPr>
          <w:rFonts w:ascii="Calibri" w:hAnsi="Calibri"/>
          <w:sz w:val="32"/>
        </w:rPr>
      </w:pPr>
    </w:p>
    <w:p w:rsidR="00E6182E" w:rsidRDefault="00E6182E">
      <w:pPr>
        <w:rPr>
          <w:rFonts w:ascii="Calibri" w:hAnsi="Calibri"/>
          <w:sz w:val="32"/>
        </w:rPr>
      </w:pPr>
    </w:p>
    <w:p w:rsidR="00E6182E" w:rsidRDefault="00E6182E">
      <w:pPr>
        <w:rPr>
          <w:rFonts w:ascii="Calibri" w:hAnsi="Calibri"/>
          <w:sz w:val="32"/>
        </w:rPr>
      </w:pPr>
    </w:p>
    <w:p w:rsidR="00D40559" w:rsidRPr="000B4EA0" w:rsidRDefault="001239A6">
      <w:pPr>
        <w:rPr>
          <w:rFonts w:ascii="Calibri" w:hAnsi="Calibri"/>
        </w:rPr>
      </w:pPr>
      <w:r w:rsidRPr="005D1A17">
        <w:rPr>
          <w:rFonts w:ascii="Calibri" w:hAnsi="Calibri"/>
        </w:rPr>
        <w:t>Please email to</w:t>
      </w:r>
      <w:r w:rsidR="005D1A17" w:rsidRPr="005D1A17">
        <w:rPr>
          <w:rFonts w:ascii="Calibri" w:hAnsi="Calibri"/>
        </w:rPr>
        <w:t xml:space="preserve"> </w:t>
      </w:r>
      <w:hyperlink r:id="rId6" w:history="1">
        <w:r w:rsidR="005D1A17" w:rsidRPr="00051606">
          <w:rPr>
            <w:rStyle w:val="Hyperlink"/>
            <w:rFonts w:ascii="Calibri" w:hAnsi="Calibri"/>
          </w:rPr>
          <w:t>visualarts@theprincesstheatre.co.uk</w:t>
        </w:r>
      </w:hyperlink>
      <w:r w:rsidR="005D1A17">
        <w:rPr>
          <w:rFonts w:ascii="Calibri" w:hAnsi="Calibri"/>
        </w:rPr>
        <w:t xml:space="preserve"> </w:t>
      </w:r>
      <w:r w:rsidRPr="005D1A17">
        <w:rPr>
          <w:rFonts w:ascii="Calibri" w:hAnsi="Calibri"/>
        </w:rPr>
        <w:t xml:space="preserve">by </w:t>
      </w:r>
      <w:r w:rsidR="009E0B64">
        <w:rPr>
          <w:rFonts w:ascii="Calibri" w:hAnsi="Calibri"/>
          <w:b/>
        </w:rPr>
        <w:t>Friday 31</w:t>
      </w:r>
      <w:r w:rsidR="009E0B64" w:rsidRPr="009E0B64">
        <w:rPr>
          <w:rFonts w:ascii="Calibri" w:hAnsi="Calibri"/>
          <w:b/>
          <w:vertAlign w:val="superscript"/>
        </w:rPr>
        <w:t>st</w:t>
      </w:r>
      <w:r w:rsidR="009E0B64">
        <w:rPr>
          <w:rFonts w:ascii="Calibri" w:hAnsi="Calibri"/>
          <w:b/>
        </w:rPr>
        <w:t xml:space="preserve"> July</w:t>
      </w:r>
      <w:bookmarkStart w:id="0" w:name="_GoBack"/>
      <w:bookmarkEnd w:id="0"/>
      <w:r w:rsidRPr="00450453">
        <w:rPr>
          <w:rFonts w:ascii="Calibri" w:hAnsi="Calibri"/>
          <w:b/>
        </w:rPr>
        <w:t xml:space="preserve"> 12pm</w:t>
      </w:r>
    </w:p>
    <w:sectPr w:rsidR="00D40559" w:rsidRPr="000B4EA0" w:rsidSect="00D40559">
      <w:headerReference w:type="default" r:id="rId7"/>
      <w:footerReference w:type="default" r:id="rId8"/>
      <w:pgSz w:w="11900" w:h="16840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0E" w:rsidRDefault="000C100E" w:rsidP="000B4EA0">
      <w:pPr>
        <w:spacing w:after="0"/>
      </w:pPr>
      <w:r>
        <w:separator/>
      </w:r>
    </w:p>
  </w:endnote>
  <w:endnote w:type="continuationSeparator" w:id="0">
    <w:p w:rsidR="000C100E" w:rsidRDefault="000C100E" w:rsidP="000B4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0E" w:rsidRDefault="000C100E" w:rsidP="000B4EA0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3630168" cy="9753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ttery_Logo_Black RGB A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168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00E" w:rsidRPr="001239A6" w:rsidRDefault="000C100E" w:rsidP="001239A6">
    <w:pPr>
      <w:spacing w:before="100" w:beforeAutospacing="1" w:after="100" w:afterAutospacing="1"/>
      <w:jc w:val="center"/>
      <w:rPr>
        <w:color w:val="A6A6A6" w:themeColor="background1" w:themeShade="A6"/>
      </w:rPr>
    </w:pPr>
    <w:r w:rsidRPr="001239A6">
      <w:rPr>
        <w:rFonts w:ascii="Calibri" w:hAnsi="Calibri"/>
        <w:color w:val="A6A6A6" w:themeColor="background1" w:themeShade="A6"/>
        <w:sz w:val="16"/>
        <w:szCs w:val="16"/>
      </w:rPr>
      <w:t xml:space="preserve">We aim to always comply with the General Data Protection Regulation; If you would like to know how we process your personal information, please refer to the Privacy Notice: </w:t>
    </w:r>
    <w:hyperlink r:id="rId2" w:tgtFrame="_blank" w:history="1">
      <w:r w:rsidRPr="001239A6">
        <w:rPr>
          <w:rStyle w:val="Hyperlink"/>
          <w:rFonts w:ascii="Calibri" w:hAnsi="Calibri"/>
          <w:color w:val="A6A6A6" w:themeColor="background1" w:themeShade="A6"/>
          <w:sz w:val="16"/>
          <w:szCs w:val="16"/>
        </w:rPr>
        <w:t>http://www.burnham-highbridge.org/pages/privacy-notice</w:t>
      </w:r>
    </w:hyperlink>
  </w:p>
  <w:p w:rsidR="000C100E" w:rsidRDefault="000C100E" w:rsidP="000B4E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0E" w:rsidRDefault="000C100E" w:rsidP="000B4EA0">
      <w:pPr>
        <w:spacing w:after="0"/>
      </w:pPr>
      <w:r>
        <w:separator/>
      </w:r>
    </w:p>
  </w:footnote>
  <w:footnote w:type="continuationSeparator" w:id="0">
    <w:p w:rsidR="000C100E" w:rsidRDefault="000C100E" w:rsidP="000B4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0E" w:rsidRDefault="000C100E" w:rsidP="000B4EA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877820" cy="79366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cess Theatre Logo 2020 -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229" cy="80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59"/>
    <w:rsid w:val="0007220F"/>
    <w:rsid w:val="000B4EA0"/>
    <w:rsid w:val="000C100E"/>
    <w:rsid w:val="001239A6"/>
    <w:rsid w:val="001A7B16"/>
    <w:rsid w:val="00405ACF"/>
    <w:rsid w:val="00450453"/>
    <w:rsid w:val="005D1A17"/>
    <w:rsid w:val="005F3109"/>
    <w:rsid w:val="007870F2"/>
    <w:rsid w:val="00932B9E"/>
    <w:rsid w:val="009E0B64"/>
    <w:rsid w:val="00A43756"/>
    <w:rsid w:val="00C96E67"/>
    <w:rsid w:val="00CF13EC"/>
    <w:rsid w:val="00D22A6B"/>
    <w:rsid w:val="00D40559"/>
    <w:rsid w:val="00DC294D"/>
    <w:rsid w:val="00E6182E"/>
    <w:rsid w:val="00E66DA9"/>
    <w:rsid w:val="00E75854"/>
    <w:rsid w:val="00EC4871"/>
    <w:rsid w:val="00EE039C"/>
    <w:rsid w:val="00F40B6B"/>
    <w:rsid w:val="00F76155"/>
    <w:rsid w:val="00FC6C86"/>
    <w:rsid w:val="00FE2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B2ED64A"/>
  <w15:docId w15:val="{995F3B67-D692-44A3-82F5-AD698B2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A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E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EA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EA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ualarts@theprincesstheat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nham-highbridge.org/pages/privacy-notic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560F4199</Template>
  <TotalTime>278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eldergill</dc:creator>
  <cp:keywords/>
  <cp:lastModifiedBy>Burnham BDO</cp:lastModifiedBy>
  <cp:revision>12</cp:revision>
  <dcterms:created xsi:type="dcterms:W3CDTF">2020-06-04T15:04:00Z</dcterms:created>
  <dcterms:modified xsi:type="dcterms:W3CDTF">2020-06-30T17:26:00Z</dcterms:modified>
</cp:coreProperties>
</file>